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SÖZLÜK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 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– A –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açık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önerme: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İçinde değişken bulunan ve bu değişkene verilen değerlerle doğruluğu veya yanlışlığı belli olan önerme. 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aksiyom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Doğruluğu ispatsız kabul edilen önerme.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alt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küme: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kümesinin her elamanı B kümesinin de elemanı ise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A, B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nin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alt kümesidir.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apsis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Analitik düzlemde bir noktanın dikey eksene olan uzaklığı.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ayrık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kümeler: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Kesişimleri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boş olan kümeler.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açı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Başlangıç noktası ortak olan iki ışının birleşim kümesi.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argüment</w:t>
      </w:r>
      <w:proofErr w:type="spell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Düzlemde bir karmaşık sayıyı orijine birleştiren ışının,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x ekseni ile yaptığı pozitif yönlü açı.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artan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fonksiyon: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Reel değişkenli bir fonksiyonda serbest değişken artarken, bunların görüntülerini de artıran fonksiyon.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analitik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düzlem: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Üzerine koordinat sistemi yerleştirilmiş düzlem.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aralarında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asal </w:t>
      </w:r>
      <w:proofErr w:type="spell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polinom</w:t>
      </w:r>
      <w:proofErr w:type="spell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P(x) ve Q(x)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polinomlarının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her ikisini de bölen (sabit olmayan) bir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polinomun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olmaması hali.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aralarında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asal sayılar: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Ortak bölenlerinin en büyüğü 1 olan en az iki tam sayıya denir.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asal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sayı: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ve kendisinden başka pozitif böleni olmayan 1 den büyük pozitif tam sayılara denir.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– B –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bağımsız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 xml:space="preserve"> olaylar: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İkisinden birisinin oluşu veya olmayışı diğerinin olma olasılığını etkilemeyen iki olay.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başlangıç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 xml:space="preserve"> noktası (orijin):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Koordinat eksenlerinin kesiştikleri nokta.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lastRenderedPageBreak/>
        <w:t>bire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 xml:space="preserve"> bir eşleme: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İki kümenin elemanları arasında bir elemana karşı bir eleman alınarak yapılan karşılaştırma.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birim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 xml:space="preserve"> çember: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Merkezi orijin ve yarıçapı 1 birim olan çember. Denklemi x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y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dir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bire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 xml:space="preserve"> bir fonksiyon: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Farklı elemanları, farklı elemanlara götüren fonksiyon.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baş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 xml:space="preserve"> kat sayı: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polinomda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 büyük dereceli terimin kat sayısı.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bire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 xml:space="preserve"> bir fonksiyon: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Tanım kümesinde bulunan her farklı elemanı değer kümesinin farklı elemanlarına eşleyen fonksiyon.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birim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 xml:space="preserve"> eleman: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kümesi üzerinde bir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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işlemi verildiğinde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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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olmak üzere x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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= e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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 ise e birim elemandır.</w:t>
      </w:r>
    </w:p>
    <w:p w:rsidR="006F5782" w:rsidRPr="006F5782" w:rsidRDefault="006F5782" w:rsidP="006F578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birim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(etkisiz)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fonksiyon: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Her elemanı kendisine eşleyen fonksiyon.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400300" cy="209550"/>
            <wp:effectExtent l="19050" t="0" r="0" b="0"/>
            <wp:docPr id="1" name="Resim 1" descr="http://www.sanaldersane.com/KonuAnlat/oss_ka_mat2_resim/ka_mat2_31_Sozluk/31_Soz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31_Sozluk/31_Soz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birleşme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 xml:space="preserve"> özeliği: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üzerinde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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işleminin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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x, y, z,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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için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x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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(y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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z) = (x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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y)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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 özeliği sağlanması.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bağıntı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kartezyen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çarpımın alt kümesi.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boş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 xml:space="preserve"> küme: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Hiç elemanı olmayan küme. 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– C - Ç –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çember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Bir düzlemdeki sabit bir noktadan eşit uzaklıkta bulunan noktaların kümesi.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çembersel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</w:t>
      </w:r>
      <w:proofErr w:type="spell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permütasyon</w:t>
      </w:r>
      <w:proofErr w:type="spell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 kümenin elemanlarının bir çember üzerindeki sıralanma biçimlerinden her birisi.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çıktı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 olasılık deneyinde, karşılaşılması mümkün olan durumlardan her birisi.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çözüm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kümesi: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Bir açık önermeyi sağlayan değerlerin kümesi.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çelişki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Doğruluk değeri daima yanlış (0) olan bileşik önerme.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– D –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lastRenderedPageBreak/>
        <w:t>denk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proofErr w:type="spell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polinomlar</w:t>
      </w:r>
      <w:proofErr w:type="spell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Aynı dereceli terimlerinin kat sayıları eşit olan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polinomlar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deklemi</w:t>
      </w:r>
      <w:proofErr w:type="spell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çözmek: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Denklemin köklerinin bulma işlemi.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denklemin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çözüm (doğruluk) kümesi: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deklemin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köklerinin oluşturduğu küme.</w:t>
      </w:r>
    </w:p>
    <w:p w:rsidR="006F5782" w:rsidRPr="006F5782" w:rsidRDefault="006F5782" w:rsidP="006F578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diskriminant</w:t>
      </w:r>
      <w:proofErr w:type="spell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ax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2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bx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c = 0 denkleminde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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b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4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ac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sayısı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denklem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sistemi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 az iki denklemin meydana getirdiği sistem.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değişme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özeliği: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kümesi üzerinde verilen bir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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işleminin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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x, y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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için x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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 = y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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 özeliğini sağlaması.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denk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önermeler: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Doğruluk değerleri aynı olan önermeler.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denklik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bağıntısı: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Yansıma, simetri ve geçişme özeliklerine sahip olan bağıntı.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– E –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eleman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Kümeyi oluşturan nesnelerin her biri.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eşitsizlik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 xml:space="preserve"> sistemi: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En az iki eşitsizliğin meydana getirdiği sistem.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evrensel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 xml:space="preserve"> niceleyici: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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sembolü ile gösterilir, "her" veya "bütün" anlamındadır.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esas ölçü: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95300" cy="200025"/>
            <wp:effectExtent l="19050" t="0" r="0" b="0"/>
            <wp:docPr id="2" name="Resim 2" descr="http://www.sanaldersane.com/KonuAnlat/oss_ka_mat2_resim/ka_mat2_31_Sozluk/31_Soz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31_Sozluk/31_Soz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olmak üzere ölçüsü, </w:t>
      </w:r>
      <w:r w:rsidRPr="006F5782">
        <w:rPr>
          <w:rFonts w:ascii="Symbol" w:eastAsia="Times New Roman" w:hAnsi="Symbol" w:cs="Times New Roman"/>
          <w:color w:val="000000"/>
          <w:sz w:val="26"/>
          <w:szCs w:val="26"/>
        </w:rPr>
        <w:t>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k </w:t>
      </w:r>
      <w:r w:rsidRPr="006F5782">
        <w:rPr>
          <w:rFonts w:ascii="Symbol" w:eastAsia="Times New Roman" w:hAnsi="Symbol" w:cs="Times New Roman"/>
          <w:b/>
          <w:bCs/>
          <w:color w:val="000000"/>
          <w:sz w:val="24"/>
          <w:szCs w:val="24"/>
        </w:rPr>
        <w:t>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</w:t>
      </w:r>
      <w:r w:rsidRPr="006F5782">
        <w:rPr>
          <w:rFonts w:ascii="Symbol" w:eastAsia="Times New Roman" w:hAnsi="Symbol" w:cs="Times New Roman"/>
          <w:color w:val="000000"/>
          <w:sz w:val="26"/>
          <w:szCs w:val="26"/>
        </w:rPr>
        <w:t>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olan açının esas ölçüsü </w:t>
      </w:r>
      <w:r w:rsidRPr="006F5782">
        <w:rPr>
          <w:rFonts w:ascii="Symbol" w:eastAsia="Times New Roman" w:hAnsi="Symbol" w:cs="Times New Roman"/>
          <w:color w:val="000000"/>
          <w:sz w:val="26"/>
          <w:szCs w:val="26"/>
        </w:rPr>
        <w:t>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dır</w:t>
      </w:r>
      <w:proofErr w:type="gram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F5782">
        <w:rPr>
          <w:rFonts w:ascii="Symbol" w:eastAsia="Times New Roman" w:hAnsi="Symbol" w:cs="Times New Roman"/>
          <w:color w:val="000000"/>
          <w:sz w:val="26"/>
          <w:szCs w:val="26"/>
        </w:rPr>
        <w:t>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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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</w:t>
      </w:r>
      <w:proofErr w:type="gram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0 , 2</w:t>
      </w:r>
      <w:proofErr w:type="gramEnd"/>
      <w:r w:rsidRPr="006F5782">
        <w:rPr>
          <w:rFonts w:ascii="Symbol" w:eastAsia="Times New Roman" w:hAnsi="Symbol" w:cs="Times New Roman"/>
          <w:color w:val="000000"/>
          <w:sz w:val="26"/>
          <w:szCs w:val="26"/>
        </w:rPr>
        <w:t>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evrensel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 xml:space="preserve"> küme: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Üzerinde çalışılan konuyla ilgili olan tüm elemanları içeren küme.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– F –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fonksiyon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Tanım kümesinin her elemanını, değer kümesinin yalnız bir elemanıyla eşleyen bağıntı.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faktöriyel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 bir doğal sayı olmak üzere 1 den n ye kadar (n dahil) bütün doğal sayıların çarpımı. (n!)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fonksiyonun tanım kümesi: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f : A</w:t>
      </w:r>
      <w:proofErr w:type="gram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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 fonksiyonunda, A kümesi.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fonksiyonun değer kümesi: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f : A</w:t>
      </w:r>
      <w:proofErr w:type="gram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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 fonksiyonunda, B kümesi.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lastRenderedPageBreak/>
        <w:t>fonksiyonun görüntü kümesi: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f : A</w:t>
      </w:r>
      <w:proofErr w:type="gram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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 fonksiyonunda, A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nın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elemanları ile eşlenmiş olan elemanların oluşturduğu küme.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fonksiyonun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grafiği: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Fonksiyona ait ikililerin analitik düzlemde meydana getirdiği şekil.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– G –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grad</w:t>
      </w:r>
      <w:proofErr w:type="spell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Bir açı ölçüsü (400 eş parçaya ayrılan bir çemberin, bu parçalarından bir tanesini gören merkez açının ölçüsü).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gerektirme: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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q şartlı önermesinin doğruluk değeri 1 ise bu önerme </w:t>
      </w:r>
      <w:proofErr w:type="gram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gerektirmedir.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geometrik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yer: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Aynı özelikleri taşıyan noktaların oluşturduğu küme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– H –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hipotez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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q şartlı önermesinde p önermesi.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hüküm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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q şartlı önermesinde q önermesi.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– İ –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içine fonksiyon: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f :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gram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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 fonksiyonunda f(A) </w:t>
      </w:r>
      <w:r w:rsidRPr="006F5782">
        <w:rPr>
          <w:rFonts w:ascii="Symbol" w:eastAsia="Times New Roman" w:hAnsi="Symbol" w:cs="Times New Roman"/>
          <w:color w:val="000000"/>
          <w:sz w:val="26"/>
          <w:szCs w:val="26"/>
        </w:rPr>
        <w:t>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 ise f içine fonksiyondur.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indirgenemez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</w:t>
      </w:r>
      <w:proofErr w:type="spell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polinom</w:t>
      </w:r>
      <w:proofErr w:type="spell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Sabit olmayan en az iki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polinomun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çarpımı olarak yazılamayan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polinom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işlem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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nın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 alt kümesinden B ye fonksiyon.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ispat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Bir teoremin hükmünün doğru olduğunu gösterme.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irrasyonel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sayı: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Devirli ondalık açılımı olmayan sayı.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imkânsız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olay: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Olasılığı sıfır olan olay.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– K –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lastRenderedPageBreak/>
        <w:t>karakteristik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Bir sayının onluk logaritmasının tam kısmı.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kesin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olay: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Olasılığı 1 olan olay.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kalan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sınıfları: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47675" cy="219075"/>
            <wp:effectExtent l="19050" t="0" r="9525" b="0"/>
            <wp:docPr id="3" name="Resim 3" descr="http://www.sanaldersane.com/KonuAnlat/oss_ka_mat2_resim/ka_mat2_31_Sozluk/31_Soz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2_resim/ka_mat2_31_Sozluk/31_Soz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kümesinin elemanları.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– M –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mantis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Bir sayının onluk logaritmasının ondalıklı kısmı. </w:t>
      </w:r>
      <w:proofErr w:type="gram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mantis</w:t>
      </w:r>
      <w:proofErr w:type="gram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 ise, m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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[0, 1)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dir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– O –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olasılık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 olayın olabilme şansını belirten sayı.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olay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Örneklem uzayın her alt kümesi.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ordinat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Analitik düzlemde bir noktanın yatay eksene olan uzaklığı.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– Ö –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önerme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Doğru ya da yanlış kesin bir hüküm bildiren ifadeler.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örten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fonksiyon: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Değer kümesindeki bütün elemanları tanım kümesinin en az bir elemanı ile eşlenen fonksiyon.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özalt</w:t>
      </w:r>
      <w:proofErr w:type="spell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küme: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Bir kümenin kendinden farklı alt kümesi.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örneklem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uzay: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Bir olasılık deneyinde bütün çıkanların kümesi.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özdeşlik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Değişkenin her reel değeri için doğru olan eşitlik.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– P –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permütasyon</w:t>
      </w:r>
      <w:proofErr w:type="spell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Bir kümenin tamamının ya da bir parçasının, elemanlarının sıralanma biçimlerinden her birisi.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parabol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781050" cy="209550"/>
            <wp:effectExtent l="19050" t="0" r="0" b="0"/>
            <wp:docPr id="4" name="Resim 4" descr="http://www.sanaldersane.com/KonuAnlat/oss_ka_mat2_resim/ka_mat2_31_Sozluk/31_Soz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2_resim/ka_mat2_31_Sozluk/31_Soz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, f(x) = ax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2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bx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c fonksiyonunun grafiği.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lastRenderedPageBreak/>
        <w:t>polinom</w:t>
      </w:r>
      <w:proofErr w:type="spell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Çokterimli, H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(x)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halkasının P(x) = a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a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 + ... +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n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elemanı.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polinom</w:t>
      </w:r>
      <w:proofErr w:type="spell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 xml:space="preserve"> denklem: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P(x) = 0 eşitliği.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polinomlarda</w:t>
      </w:r>
      <w:proofErr w:type="spell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 xml:space="preserve"> E.B.O.B</w:t>
      </w: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.:</w:t>
      </w:r>
      <w:proofErr w:type="gram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Sıfırdan farklı P(x) ve Q(x)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polinomlarının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her ikisini de bölen en büyük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po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linom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polinomlarda</w:t>
      </w:r>
      <w:proofErr w:type="spell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 xml:space="preserve"> E.K.O.K</w:t>
      </w: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.: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Sıfırdan farklı olan ve sabit olmayan iki ya da daha çok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polinomun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her birine tam olarak bölünebilen en küçük dereceli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polinom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– S –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sabit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fonksiyon: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Gürüntü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kümesi bir elemandan oluşan fonksiyon.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sabit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</w:t>
      </w:r>
      <w:proofErr w:type="spell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polinom</w:t>
      </w:r>
      <w:proofErr w:type="spell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6F5782">
        <w:rPr>
          <w:rFonts w:ascii="Symbol" w:eastAsia="Times New Roman" w:hAnsi="Symbol" w:cs="Times New Roman"/>
          <w:color w:val="000000"/>
          <w:sz w:val="26"/>
          <w:szCs w:val="26"/>
        </w:rPr>
        <w:t>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 için P(x) = a </w:t>
      </w:r>
      <w:proofErr w:type="spellStart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polinomu</w:t>
      </w:r>
      <w:proofErr w:type="spellEnd"/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00075" cy="209550"/>
            <wp:effectExtent l="19050" t="0" r="9525" b="0"/>
            <wp:docPr id="5" name="Resim 5" descr="http://www.sanaldersane.com/KonuAnlat/oss_ka_mat2_resim/ka_mat2_31_Sozluk/31_Soz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dersane.com/KonuAnlat/oss_ka_mat2_resim/ka_mat2_31_Sozluk/31_Soz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sayı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doğrusu: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Üzerine reel sayıların yerleştirildiği doğru.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sıralama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bağıntısı: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Yansıma, ters simetri ve geçişme özelikleri olan bağıntı.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sonlu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küme: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Eleman sayısı sayılabilir çoklukta olan küme.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sonsuz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küme: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Eleman sayısı sayılamayan çoklukta olan küme.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şartlı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önerme: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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q şeklindeki bileşik önerme.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sanal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birim: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Karesi – 1 olarak düşünülen i sayısı.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sıralı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ikili: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İki nesnenin oluşturduğu eleman.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– T –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terim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Bir bilim dalı içinde özel anlamı olan kelime.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teorem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 </w:t>
      </w:r>
      <w:r w:rsidRPr="006F5782">
        <w:rPr>
          <w:rFonts w:ascii="Symbol" w:eastAsia="Times New Roman" w:hAnsi="Symbol" w:cs="Times New Roman"/>
          <w:color w:val="000000"/>
          <w:sz w:val="26"/>
          <w:szCs w:val="26"/>
        </w:rPr>
        <w:t>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olmak özere p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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q gerektirmesi. 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totoloji</w:t>
      </w:r>
      <w:proofErr w:type="spell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Doğruluk değeri daima 1 olan bileşik önerme.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tümleyen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 küme: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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olmak üzere, E de olup A da olmayan elemanların kümesi.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>– Ü –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lastRenderedPageBreak/>
        <w:t>üstel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FF6609"/>
          <w:sz w:val="24"/>
          <w:szCs w:val="24"/>
        </w:rPr>
        <w:t xml:space="preserve"> fonksiyon: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İçinde üslü bir ifade bulunduran ve bu ifadenin üssü değişken olan fonksiyon.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– V –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varlıksal</w:t>
      </w:r>
      <w:proofErr w:type="gramEnd"/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niceleyici:</w:t>
      </w:r>
      <w:r w:rsidRPr="006F57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F5782">
        <w:rPr>
          <w:rFonts w:ascii="Symbol" w:eastAsia="Times New Roman" w:hAnsi="Symbol" w:cs="Times New Roman"/>
          <w:color w:val="000000"/>
          <w:sz w:val="24"/>
          <w:szCs w:val="24"/>
        </w:rPr>
        <w:t></w:t>
      </w:r>
      <w:r w:rsidRPr="006F5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sembolü ile gösterilir “bazı” veya “en az bir” şeklinde okunur.</w: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5782" w:rsidRPr="006F5782" w:rsidRDefault="006F5782" w:rsidP="006F57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9d9da1" stroked="f"/>
        </w:pict>
      </w:r>
    </w:p>
    <w:p w:rsidR="006F5782" w:rsidRPr="006F5782" w:rsidRDefault="006F5782" w:rsidP="006F5782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F5782" w:rsidRPr="006F5782" w:rsidRDefault="006F5782" w:rsidP="006F5782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5782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SEMBOLLER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45"/>
        <w:gridCol w:w="7347"/>
      </w:tblGrid>
      <w:tr w:rsidR="006F5782" w:rsidRPr="006F5782" w:rsidTr="006F5782">
        <w:trPr>
          <w:trHeight w:val="555"/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Sembol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Anlamı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EF047F"/>
                <w:sz w:val="24"/>
                <w:szCs w:val="24"/>
              </w:rPr>
              <w:t>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ve</w:t>
            </w:r>
            <w:proofErr w:type="gramEnd"/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0000FF"/>
                <w:sz w:val="24"/>
                <w:szCs w:val="24"/>
              </w:rPr>
              <w:t>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veya</w:t>
            </w:r>
            <w:proofErr w:type="gramEnd"/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FF6609"/>
                <w:sz w:val="24"/>
                <w:szCs w:val="24"/>
              </w:rPr>
              <w:t>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ise</w:t>
            </w:r>
            <w:proofErr w:type="gramEnd"/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EF047F"/>
                <w:sz w:val="24"/>
                <w:szCs w:val="24"/>
              </w:rPr>
              <w:t>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gerek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ve yeter koşul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p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'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p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önermesinin </w:t>
            </w: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değili</w:t>
            </w:r>
            <w:proofErr w:type="spellEnd"/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eşittir</w:t>
            </w:r>
            <w:proofErr w:type="gramEnd"/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EF047F"/>
                <w:sz w:val="26"/>
                <w:szCs w:val="26"/>
              </w:rPr>
              <w:t>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eşit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değildir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0000FF"/>
                <w:sz w:val="26"/>
                <w:szCs w:val="26"/>
              </w:rPr>
              <w:t>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denktir</w:t>
            </w:r>
            <w:proofErr w:type="gramEnd"/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FF6609"/>
                <w:sz w:val="24"/>
                <w:szCs w:val="24"/>
              </w:rPr>
              <w:t>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elemanı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değildir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EF047F"/>
                <w:sz w:val="24"/>
                <w:szCs w:val="24"/>
              </w:rPr>
              <w:t>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birleşim</w:t>
            </w:r>
            <w:proofErr w:type="gramEnd"/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0000FF"/>
                <w:sz w:val="24"/>
                <w:szCs w:val="24"/>
              </w:rPr>
              <w:t>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kesişim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FF6609"/>
                <w:sz w:val="24"/>
                <w:szCs w:val="24"/>
              </w:rPr>
              <w:t>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,{ }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boş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küme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\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fark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(kümelerde)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0000FF"/>
                <w:sz w:val="24"/>
                <w:szCs w:val="24"/>
              </w:rPr>
              <w:t>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bazı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, en az bir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FF6609"/>
                <w:sz w:val="24"/>
                <w:szCs w:val="24"/>
              </w:rPr>
              <w:t>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her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, bütün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lastRenderedPageBreak/>
              <w:t>A'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A kümesinin tümleyeni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A </w:t>
            </w:r>
            <w:r w:rsidRPr="006F5782">
              <w:rPr>
                <w:rFonts w:ascii="Symbol" w:eastAsia="Times New Roman" w:hAnsi="Symbol" w:cs="Times New Roman"/>
                <w:b/>
                <w:bCs/>
                <w:color w:val="0000FF"/>
                <w:sz w:val="24"/>
                <w:szCs w:val="24"/>
              </w:rPr>
              <w:t>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A ve B kümelerinin </w:t>
            </w: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kartezyen</w:t>
            </w:r>
            <w:proofErr w:type="spell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çarpımı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f : A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</w:t>
            </w:r>
            <w:r w:rsidRPr="006F5782">
              <w:rPr>
                <w:rFonts w:ascii="Symbol" w:eastAsia="Times New Roman" w:hAnsi="Symbol" w:cs="Times New Roman"/>
                <w:b/>
                <w:bCs/>
                <w:color w:val="FF6609"/>
                <w:sz w:val="24"/>
                <w:szCs w:val="24"/>
              </w:rPr>
              <w:t>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A dan B ye f fonksiyonu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n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|m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n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tam sayısı m tam sayısını tam böler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85775" cy="200025"/>
                  <wp:effectExtent l="19050" t="0" r="9525" b="0"/>
                  <wp:docPr id="7" name="Resim 7" descr="http://www.sanaldersane.com/KonuAnlat/oss_ka_mat2_resim/ka_mat2_32_Sembol/32_Sem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naldersane.com/KonuAnlat/oss_ka_mat2_resim/ka_mat2_32_Sembol/32_Sem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tam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sayıların m ile bölünmesinde kalan sınıflarının kümesi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[a, b]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a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, b kapalı reel sayı aralığı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(a, 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a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, b açık reel sayı aralığı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1925" cy="209550"/>
                  <wp:effectExtent l="19050" t="0" r="9525" b="0"/>
                  <wp:docPr id="8" name="Resim 8" descr="http://www.sanaldersane.com/KonuAnlat/oss_ka_mat2_resim/ka_mat2_32_Sembol/32_Sem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sanaldersane.com/KonuAnlat/oss_ka_mat2_resim/ka_mat2_32_Sembol/32_Sem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x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in denklik sınıfı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228600"/>
                  <wp:effectExtent l="19050" t="0" r="9525" b="0"/>
                  <wp:docPr id="9" name="Resim 9" descr="http://www.sanaldersane.com/KonuAnlat/oss_ka_mat2_resim/ka_mat2_32_Sembol/32_Sem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naldersane.com/KonuAnlat/oss_ka_mat2_resim/ka_mat2_32_Sembol/32_Sem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doğal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sayılar kümesi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76225" cy="228600"/>
                  <wp:effectExtent l="19050" t="0" r="9525" b="0"/>
                  <wp:docPr id="10" name="Resim 10" descr="http://www.sanaldersane.com/KonuAnlat/oss_ka_mat2_resim/ka_mat2_32_Sembol/32_Sem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sanaldersane.com/KonuAnlat/oss_ka_mat2_resim/ka_mat2_32_Sembol/32_Sem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pozitif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doğal sayılar kümesi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0975" cy="219075"/>
                  <wp:effectExtent l="19050" t="0" r="9525" b="0"/>
                  <wp:docPr id="11" name="Resim 11" descr="http://www.sanaldersane.com/KonuAnlat/oss_ka_mat2_resim/ka_mat2_32_Sembol/32_Sem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sanaldersane.com/KonuAnlat/oss_ka_mat2_resim/ka_mat2_32_Sembol/32_Sem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tam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sayılar kümesi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76225" cy="209550"/>
                  <wp:effectExtent l="19050" t="0" r="9525" b="0"/>
                  <wp:docPr id="12" name="Resim 12" descr="http://www.sanaldersane.com/KonuAnlat/oss_ka_mat2_resim/ka_mat2_32_Sembol/32_Sem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sanaldersane.com/KonuAnlat/oss_ka_mat2_resim/ka_mat2_32_Sembol/32_Sem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pozitif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tam sayılar kümesi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28600" cy="219075"/>
                  <wp:effectExtent l="19050" t="0" r="0" b="0"/>
                  <wp:docPr id="13" name="Resim 13" descr="http://www.sanaldersane.com/KonuAnlat/oss_ka_mat2_resim/ka_mat2_32_Sembol/32_Sem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sanaldersane.com/KonuAnlat/oss_ka_mat2_resim/ka_mat2_32_Sembol/32_Sem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negatif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tam sayılar kümesi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0500" cy="238125"/>
                  <wp:effectExtent l="19050" t="0" r="0" b="0"/>
                  <wp:docPr id="14" name="Resim 14" descr="http://www.sanaldersane.com/KonuAnlat/oss_ka_mat2_resim/ka_mat2_32_Sembol/32_Sem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sanaldersane.com/KonuAnlat/oss_ka_mat2_resim/ka_mat2_32_Sembol/32_Sem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rasyonel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sayılar kümesi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8125" cy="276225"/>
                  <wp:effectExtent l="19050" t="0" r="9525" b="0"/>
                  <wp:docPr id="15" name="Resim 15" descr="http://www.sanaldersane.com/KonuAnlat/oss_ka_mat2_resim/ka_mat2_32_Sembol/32_Sem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sanaldersane.com/KonuAnlat/oss_ka_mat2_resim/ka_mat2_32_Sembol/32_Sem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irrasyonel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sayılar kümesi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9075" cy="209550"/>
                  <wp:effectExtent l="19050" t="0" r="9525" b="0"/>
                  <wp:docPr id="16" name="Resim 16" descr="http://www.sanaldersane.com/KonuAnlat/oss_ka_mat2_resim/ka_mat2_32_Sembol/32_Sem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sanaldersane.com/KonuAnlat/oss_ka_mat2_resim/ka_mat2_32_Sembol/32_Sem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gerçel</w:t>
            </w:r>
            <w:proofErr w:type="spell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(reel) sayılar kümesi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EF047F"/>
                <w:sz w:val="24"/>
                <w:szCs w:val="24"/>
              </w:rPr>
              <w:t>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elemanıdır</w:t>
            </w:r>
            <w:proofErr w:type="gramEnd"/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&lt;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küçüktür</w:t>
            </w:r>
            <w:proofErr w:type="gramEnd"/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&gt;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büyüktür</w:t>
            </w:r>
            <w:proofErr w:type="gramEnd"/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EF047F"/>
                <w:sz w:val="24"/>
                <w:szCs w:val="24"/>
              </w:rPr>
              <w:t>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küçüktür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veya eşittir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FF6609"/>
                <w:sz w:val="24"/>
                <w:szCs w:val="24"/>
              </w:rPr>
              <w:t>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büyüktür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veya eşittir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der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[P(x)]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P(x) </w:t>
            </w: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polinomunun</w:t>
            </w:r>
            <w:proofErr w:type="spell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derecesi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|x|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x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in mutlak değeri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FF6609"/>
                <w:sz w:val="24"/>
                <w:szCs w:val="24"/>
              </w:rPr>
              <w:t>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diskriminant</w:t>
            </w:r>
            <w:proofErr w:type="spell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, </w:t>
            </w:r>
            <w:r w:rsidRPr="006F5782">
              <w:rPr>
                <w:rFonts w:ascii="Symbol" w:eastAsia="Times New Roman" w:hAnsi="Symbol" w:cs="Times New Roman"/>
                <w:b/>
                <w:bCs/>
                <w:color w:val="FF6609"/>
                <w:sz w:val="24"/>
                <w:szCs w:val="24"/>
              </w:rPr>
              <w:t>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= b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  <w:vertAlign w:val="superscript"/>
              </w:rPr>
              <w:t>2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– 4ac sayısı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0000FF"/>
                <w:sz w:val="26"/>
                <w:szCs w:val="26"/>
              </w:rPr>
              <w:t>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öyleki</w:t>
            </w:r>
            <w:proofErr w:type="spellEnd"/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EF047F"/>
                <w:sz w:val="24"/>
                <w:szCs w:val="24"/>
              </w:rPr>
              <w:t>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Alt küme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FF6609"/>
                <w:sz w:val="24"/>
                <w:szCs w:val="24"/>
              </w:rPr>
              <w:t>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Alt küme değil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0000FF"/>
                <w:sz w:val="24"/>
                <w:szCs w:val="24"/>
              </w:rPr>
              <w:lastRenderedPageBreak/>
              <w:t>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Kapsar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7650" cy="247650"/>
                  <wp:effectExtent l="19050" t="0" r="0" b="0"/>
                  <wp:docPr id="17" name="Resim 17" descr="http://www.sanaldersane.com/KonuAnlat/oss_ka_mat2_resim/ka_mat2_32_Sembol/32_Sem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sanaldersane.com/KonuAnlat/oss_ka_mat2_resim/ka_mat2_32_Sembol/32_Sem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a ya eşit veya a </w:t>
            </w: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dan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büyük olan doğal sayılar kümesi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log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  <w:vertAlign w:val="subscript"/>
              </w:rPr>
              <w:t>a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x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in a tabanına göre logaritması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lnx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x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in doğal logaritması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s(A)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A kümesinin eleman sayısı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evrensel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küme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00050" cy="304800"/>
                  <wp:effectExtent l="19050" t="0" r="0" b="0"/>
                  <wp:docPr id="18" name="Resim 18" descr="http://www.sanaldersane.com/KonuAnlat/oss_ka_mat2_resim/ka_mat2_32_Sembol/32_Sem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sanaldersane.com/KonuAnlat/oss_ka_mat2_resim/ka_mat2_32_Sembol/32_Sem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AB yayının uzunluğu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i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Sanal birim i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  <w:vertAlign w:val="superscript"/>
              </w:rPr>
              <w:t>2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= –1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Re(z)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z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karmaşık sayısının reel kısmı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lm</w:t>
            </w:r>
            <w:proofErr w:type="spell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(z)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z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karmaşık sayısının sanal kısmı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n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n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çarpansal (faktöriyel)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P(n, r)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n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elemanlı kümenin r </w:t>
            </w: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li</w:t>
            </w:r>
            <w:proofErr w:type="spell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</w:t>
            </w: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permütasyonlarının</w:t>
            </w:r>
            <w:proofErr w:type="spell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sayısı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C(n, r)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n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elemanlı bir kümenin r </w:t>
            </w: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li</w:t>
            </w:r>
            <w:proofErr w:type="spell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kombinasyonlarının sayısı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P(A)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A olayının olasılığı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P(</w:t>
            </w: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A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vertAlign w:val="superscript"/>
              </w:rPr>
              <w:t>ı</w:t>
            </w:r>
            <w:proofErr w:type="spell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vertAlign w:val="superscript"/>
              </w:rPr>
              <w:t xml:space="preserve"> 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A olayının olmama olasılığı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P(A / B)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A </w:t>
            </w: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nın</w:t>
            </w:r>
            <w:proofErr w:type="spell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B koşullu olasılığı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0025" cy="219075"/>
                  <wp:effectExtent l="19050" t="0" r="9525" b="0"/>
                  <wp:docPr id="19" name="Resim 19" descr="http://www.sanaldersane.com/KonuAnlat/oss_ka_mat2_resim/ka_mat2_32_Sembol/32_Sem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analdersane.com/KonuAnlat/oss_ka_mat2_resim/ka_mat2_32_Sembol/32_Sem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karmaşık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sayılar kümesi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f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vertAlign w:val="superscript"/>
              </w:rPr>
              <w:t xml:space="preserve"> –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f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fonksiyonunun tersi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fog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g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ile f fonksiyonlarının bileşkesi olan fonksiyon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400050"/>
                  <wp:effectExtent l="19050" t="0" r="0" b="0"/>
                  <wp:docPr id="20" name="Resim 20" descr="http://www.sanaldersane.com/KonuAnlat/oss_ka_mat2_resim/ka_mat2_32_Sembol/32_Sem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sanaldersane.com/KonuAnlat/oss_ka_mat2_resim/ka_mat2_32_Sembol/32_Sem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Sigma</w:t>
            </w:r>
            <w:proofErr w:type="spell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(Toplam sembolü)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42900" cy="400050"/>
                  <wp:effectExtent l="19050" t="0" r="0" b="0"/>
                  <wp:docPr id="21" name="Resim 21" descr="http://www.sanaldersane.com/KonuAnlat/oss_ka_mat2_resim/ka_mat2_32_Sembol/32_Sem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sanaldersane.com/KonuAnlat/oss_ka_mat2_resim/ka_mat2_32_Sembol/32_Sem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Pi (Çarpım sembolü)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FF6609"/>
                <w:sz w:val="26"/>
                <w:szCs w:val="26"/>
              </w:rPr>
              <w:t>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Epsilon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sgn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Signum</w:t>
            </w:r>
            <w:proofErr w:type="spell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(işaret)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23850" cy="257175"/>
                  <wp:effectExtent l="19050" t="0" r="0" b="0"/>
                  <wp:docPr id="22" name="Resim 22" descr="http://www.sanaldersane.com/KonuAnlat/oss_ka_mat2_resim/ka_mat2_32_Sembol/32_Sem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sanaldersane.com/KonuAnlat/oss_ka_mat2_resim/ka_mat2_32_Sembol/32_Sem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Tam kısım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df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f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fonksiyonunun diferansiyeli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1925" cy="409575"/>
                  <wp:effectExtent l="19050" t="0" r="9525" b="0"/>
                  <wp:docPr id="23" name="Resim 23" descr="http://www.sanaldersane.com/KonuAnlat/oss_ka_mat2_resim/ka_mat2_32_Sembol/32_Sem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sanaldersane.com/KonuAnlat/oss_ka_mat2_resim/ka_mat2_32_Sembol/32_Sem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İntegral</w:t>
            </w:r>
            <w:proofErr w:type="spell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işareti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lastRenderedPageBreak/>
              <w:t>(a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vertAlign w:val="subscript"/>
              </w:rPr>
              <w:t>n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a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vertAlign w:val="subscript"/>
              </w:rPr>
              <w:t>n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dizisi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Ek(A)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Ek matris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Det</w:t>
            </w:r>
            <w:proofErr w:type="spell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(A)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A matrisinin determinantı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rank</w:t>
            </w:r>
            <w:proofErr w:type="spell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(A)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A matrisinin </w:t>
            </w: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rankı</w:t>
            </w:r>
            <w:proofErr w:type="spellEnd"/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Eküs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En küçük üst sınır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Ebas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En büyük alt sınır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[AB]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AB doğru parçası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|AB|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AB doğru parçasının uzunluğu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AB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AB doğrusu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[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AB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AB ışını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{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... </w:t>
            </w: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}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Küme işaretidir. Bir kümeyi göstermeye yarar.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{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x|... </w:t>
            </w: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}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Kümenin elemanlarının ortak özelikleri metoduyla yazılması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0000FF"/>
                <w:sz w:val="26"/>
                <w:szCs w:val="26"/>
              </w:rPr>
              <w:t>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Yaklaşık olarak eşit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FF6609"/>
                <w:sz w:val="26"/>
                <w:szCs w:val="26"/>
              </w:rPr>
              <w:t>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eşlik</w:t>
            </w:r>
            <w:proofErr w:type="gramEnd"/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219075"/>
                  <wp:effectExtent l="19050" t="0" r="0" b="0"/>
                  <wp:docPr id="24" name="Resim 24" descr="http://www.sanaldersane.com/KonuAnlat/oss_ka_mat2_resim/ka_mat2_32_Sembol/32_Sem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sanaldersane.com/KonuAnlat/oss_ka_mat2_resim/ka_mat2_32_Sembol/32_Sem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paralellik</w:t>
            </w:r>
            <w:proofErr w:type="gramEnd"/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0000FF"/>
                <w:sz w:val="24"/>
                <w:szCs w:val="24"/>
              </w:rPr>
              <w:t>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diklik</w:t>
            </w:r>
            <w:proofErr w:type="gramEnd"/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09575" cy="257175"/>
                  <wp:effectExtent l="19050" t="0" r="9525" b="0"/>
                  <wp:docPr id="25" name="Resim 25" descr="http://www.sanaldersane.com/KonuAnlat/oss_ka_mat2_resim/ka_mat2_32_Sembol/32_Sem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sanaldersane.com/KonuAnlat/oss_ka_mat2_resim/ka_mat2_32_Sembol/32_Sem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AOB açısı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81025" cy="295275"/>
                  <wp:effectExtent l="19050" t="0" r="9525" b="0"/>
                  <wp:docPr id="26" name="Resim 26" descr="http://www.sanaldersane.com/KonuAnlat/oss_ka_mat2_resim/ka_mat2_32_Sembol/32_Sem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sanaldersane.com/KonuAnlat/oss_ka_mat2_resim/ka_mat2_32_Sembol/32_Sem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Açının ölçüsü (“Açısal bölgenin ölçümü” yerine kısaca “açının ölçüsü” diyoruz.)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14325" cy="190500"/>
                  <wp:effectExtent l="19050" t="0" r="9525" b="0"/>
                  <wp:docPr id="27" name="Resim 27" descr="http://www.sanaldersane.com/KonuAnlat/oss_ka_mat2_resim/ka_mat2_32_Sembol/32_Sem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ww.sanaldersane.com/KonuAnlat/oss_ka_mat2_resim/ka_mat2_32_Sembol/32_Sem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üçgen</w:t>
            </w:r>
            <w:proofErr w:type="gram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 işareti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90525" cy="266700"/>
                  <wp:effectExtent l="19050" t="0" r="9525" b="0"/>
                  <wp:docPr id="28" name="Resim 28" descr="http://www.sanaldersane.com/KonuAnlat/oss_ka_mat2_resim/ka_mat2_32_Sembol/32_Sem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sanaldersane.com/KonuAnlat/oss_ka_mat2_resim/ka_mat2_32_Sembol/32_Sem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ABC üçgeni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76225" cy="247650"/>
                  <wp:effectExtent l="19050" t="0" r="9525" b="0"/>
                  <wp:docPr id="29" name="Resim 29" descr="http://www.sanaldersane.com/KonuAnlat/oss_ka_mat2_resim/ka_mat2_32_Sembol/32_Sem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ww.sanaldersane.com/KonuAnlat/oss_ka_mat2_resim/ka_mat2_32_Sembol/32_Sem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AB yayı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38150" cy="276225"/>
                  <wp:effectExtent l="19050" t="0" r="0" b="0"/>
                  <wp:docPr id="30" name="Resim 30" descr="http://www.sanaldersane.com/KonuAnlat/oss_ka_mat2_resim/ka_mat2_32_Sembol/32_Sem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sanaldersane.com/KonuAnlat/oss_ka_mat2_resim/ka_mat2_32_Sembol/32_Sem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AB yayının ölçüsü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0000FF"/>
                <w:sz w:val="24"/>
                <w:szCs w:val="24"/>
              </w:rPr>
              <w:t>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Saat </w:t>
            </w: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aritmetiğininde</w:t>
            </w:r>
            <w:proofErr w:type="spell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toplama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Symbol" w:eastAsia="Times New Roman" w:hAnsi="Symbol" w:cs="Times New Roman"/>
                <w:b/>
                <w:bCs/>
                <w:color w:val="EF047F"/>
                <w:sz w:val="24"/>
                <w:szCs w:val="24"/>
              </w:rPr>
              <w:t>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Saat </w:t>
            </w: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aritmetiğininde</w:t>
            </w:r>
            <w:proofErr w:type="spell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çarpma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00075" cy="266700"/>
                  <wp:effectExtent l="19050" t="0" r="9525" b="0"/>
                  <wp:docPr id="31" name="Resim 31" descr="http://www.sanaldersane.com/KonuAnlat/oss_ka_mat2_resim/ka_mat2_32_Sembol/32_Sem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ww.sanaldersane.com/KonuAnlat/oss_ka_mat2_resim/ka_mat2_32_Sembol/32_Sem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ABC üçgeninin alanı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A(ABC)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ABC üçgeninin alanı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lastRenderedPageBreak/>
              <w:t>T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  <w:vertAlign w:val="subscrip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Taban alanı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Y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  <w:vertAlign w:val="subscrip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 xml:space="preserve">Yanal alanı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Hacim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09600" cy="295275"/>
                  <wp:effectExtent l="19050" t="0" r="0" b="0"/>
                  <wp:docPr id="32" name="Resim 32" descr="http://www.sanaldersane.com/KonuAnlat/oss_ka_mat2_resim/ka_mat2_32_Sembol/32_Sem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ww.sanaldersane.com/KonuAnlat/oss_ka_mat2_resim/ka_mat2_32_Sembol/32_Sem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ABC üçgeninin çevresi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mm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Milimetre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cm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Santimetre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dm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Desimetre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Metre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dam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Dekametre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hm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Hektometre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km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Kilometre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mm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Milimetre kare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cm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Santimetre kare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dm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Desimetre kare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m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Metre kare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dam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Dekametre kare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hm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Hektometre kare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km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Kilometre kare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a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Ar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daa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Dekar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ha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Hektar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mm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Milimetre küp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cm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Santimetre küp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dm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Desimetre küp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m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Metre küp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dam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Dekametre küp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hm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Hektometre küp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lastRenderedPageBreak/>
              <w:t>km</w:t>
            </w: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Kilometre küp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YTL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Yeni Türk Lirası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YKr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Yeni kuruş (100 </w:t>
            </w: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YKr</w:t>
            </w:r>
            <w:proofErr w:type="spellEnd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= 1 YTL)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ml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Mililitre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cl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Santilitre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Desilitre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lt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Litre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dal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Dekalitre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hl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Hektolitre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kl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Kilolitre</w:t>
            </w:r>
            <w:proofErr w:type="spellEnd"/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mg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Miligram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cg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Santigram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dg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Desigram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g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Gram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dag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Dekagram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hg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Hektogram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kg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Kilogram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gü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Gün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sa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Saat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d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FF6609"/>
                <w:sz w:val="24"/>
                <w:szCs w:val="24"/>
              </w:rPr>
              <w:t>Dakika</w:t>
            </w:r>
          </w:p>
        </w:tc>
      </w:tr>
      <w:tr w:rsidR="006F5782" w:rsidRPr="006F5782" w:rsidTr="006F5782">
        <w:trPr>
          <w:tblCellSpacing w:w="15" w:type="dxa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sn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5782" w:rsidRPr="006F5782" w:rsidRDefault="006F5782" w:rsidP="006F5782">
            <w:pPr>
              <w:spacing w:before="100" w:beforeAutospacing="1" w:after="100" w:afterAutospacing="1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82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</w:rPr>
              <w:t>Saniye</w:t>
            </w:r>
          </w:p>
        </w:tc>
      </w:tr>
    </w:tbl>
    <w:p w:rsidR="00506F39" w:rsidRDefault="00506F39"/>
    <w:sectPr w:rsidR="00506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F5782"/>
    <w:rsid w:val="00506F39"/>
    <w:rsid w:val="006F5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F5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578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782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3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theme" Target="theme/theme1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1530</Words>
  <Characters>8723</Characters>
  <Application>Microsoft Office Word</Application>
  <DocSecurity>0</DocSecurity>
  <Lines>72</Lines>
  <Paragraphs>20</Paragraphs>
  <ScaleCrop>false</ScaleCrop>
  <Company>Microsoft Windows XP</Company>
  <LinksUpToDate>false</LinksUpToDate>
  <CharactersWithSpaces>10233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2010-12-26T09:30:00Z</dcterms:created>
  <dcterms:modified xsi:type="dcterms:W3CDTF">2010-12-26T09:30:00Z</dcterms:modified>
</cp:coreProperties>
</file>